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71ACE" w14:textId="078775EA" w:rsidR="00FE3504" w:rsidRPr="00FE3504" w:rsidRDefault="00FE3504" w:rsidP="00FE3504">
      <w:pPr>
        <w:ind w:left="-142"/>
        <w:jc w:val="right"/>
        <w:rPr>
          <w:rFonts w:ascii="Arial" w:hAnsi="Arial" w:cs="Arial"/>
          <w:bCs/>
          <w:sz w:val="32"/>
          <w:szCs w:val="32"/>
        </w:rPr>
      </w:pPr>
      <w:r w:rsidRPr="00FE3504">
        <w:rPr>
          <w:rFonts w:ascii="Arial" w:hAnsi="Arial" w:cs="Arial"/>
          <w:bCs/>
          <w:sz w:val="32"/>
          <w:szCs w:val="32"/>
        </w:rPr>
        <w:t>ПРОЕКТ</w:t>
      </w:r>
    </w:p>
    <w:p w14:paraId="5DB4C79E" w14:textId="6A5234F9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СОВЕТ ДЕПУТАТОВ</w:t>
      </w:r>
    </w:p>
    <w:p w14:paraId="7B5AF18E" w14:textId="77777777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E404C" w:rsidRPr="000E1326" w14:paraId="58D68E10" w14:textId="77777777" w:rsidTr="00A308B5">
        <w:tc>
          <w:tcPr>
            <w:tcW w:w="10421" w:type="dxa"/>
            <w:hideMark/>
          </w:tcPr>
          <w:p w14:paraId="6AF1C9C6" w14:textId="77777777" w:rsidR="000E404C" w:rsidRPr="000E1326" w:rsidRDefault="000E404C" w:rsidP="00A308B5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0E1326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3A14F3A0" w14:textId="77777777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</w:p>
    <w:p w14:paraId="50D3059C" w14:textId="77777777" w:rsidR="000E404C" w:rsidRPr="000E1326" w:rsidRDefault="000E404C" w:rsidP="000E404C">
      <w:pPr>
        <w:tabs>
          <w:tab w:val="left" w:pos="4215"/>
        </w:tabs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РЕШЕНИЕ</w:t>
      </w:r>
    </w:p>
    <w:p w14:paraId="4A8B0C43" w14:textId="77777777" w:rsidR="000E404C" w:rsidRDefault="000E404C" w:rsidP="000E404C">
      <w:pPr>
        <w:pStyle w:val="consplustitle"/>
        <w:tabs>
          <w:tab w:val="left" w:pos="525"/>
        </w:tabs>
        <w:spacing w:before="0" w:beforeAutospacing="0" w:after="0" w:afterAutospacing="0"/>
        <w:ind w:left="-142"/>
        <w:rPr>
          <w:sz w:val="28"/>
          <w:szCs w:val="28"/>
        </w:rPr>
      </w:pPr>
    </w:p>
    <w:p w14:paraId="536230F8" w14:textId="3B22C355" w:rsidR="000E404C" w:rsidRDefault="000E404C" w:rsidP="000E40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FE3504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 xml:space="preserve">» </w:t>
      </w:r>
      <w:r w:rsidR="00FE3504">
        <w:rPr>
          <w:rFonts w:ascii="Arial" w:hAnsi="Arial" w:cs="Arial"/>
          <w:sz w:val="28"/>
          <w:szCs w:val="28"/>
        </w:rPr>
        <w:t>ма</w:t>
      </w:r>
      <w:r>
        <w:rPr>
          <w:rFonts w:ascii="Arial" w:hAnsi="Arial" w:cs="Arial"/>
          <w:sz w:val="28"/>
          <w:szCs w:val="28"/>
        </w:rPr>
        <w:t>я 202</w:t>
      </w:r>
      <w:r w:rsidR="00FE350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года  №</w:t>
      </w:r>
      <w:r w:rsidR="001B4B6D">
        <w:rPr>
          <w:rFonts w:ascii="Arial" w:hAnsi="Arial" w:cs="Arial"/>
          <w:sz w:val="28"/>
          <w:szCs w:val="28"/>
        </w:rPr>
        <w:t xml:space="preserve"> </w:t>
      </w:r>
      <w:r w:rsidR="00FE3504">
        <w:rPr>
          <w:rFonts w:ascii="Arial" w:hAnsi="Arial" w:cs="Arial"/>
          <w:sz w:val="28"/>
          <w:szCs w:val="28"/>
        </w:rPr>
        <w:t>__</w:t>
      </w:r>
    </w:p>
    <w:p w14:paraId="78FD70A2" w14:textId="6E96AE3A" w:rsidR="000E404C" w:rsidRPr="000E1326" w:rsidRDefault="00893A4A" w:rsidP="000E404C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E3504">
        <w:rPr>
          <w:rFonts w:ascii="Arial" w:hAnsi="Arial" w:cs="Arial"/>
        </w:rPr>
        <w:t>9</w:t>
      </w:r>
      <w:r w:rsidR="000E404C" w:rsidRPr="000E1326">
        <w:rPr>
          <w:rFonts w:ascii="Arial" w:hAnsi="Arial" w:cs="Arial"/>
        </w:rPr>
        <w:t xml:space="preserve">-я сессия </w:t>
      </w:r>
      <w:r w:rsidR="00C86D63">
        <w:rPr>
          <w:rFonts w:ascii="Arial" w:hAnsi="Arial" w:cs="Arial"/>
        </w:rPr>
        <w:t>2</w:t>
      </w:r>
      <w:r w:rsidR="000E404C" w:rsidRPr="000E1326">
        <w:rPr>
          <w:rFonts w:ascii="Arial" w:hAnsi="Arial" w:cs="Arial"/>
        </w:rPr>
        <w:t>-го созыва</w:t>
      </w:r>
    </w:p>
    <w:p w14:paraId="2DD6EF30" w14:textId="77777777" w:rsidR="00E24DDB" w:rsidRDefault="00E24DDB" w:rsidP="00E24DDB">
      <w:pPr>
        <w:tabs>
          <w:tab w:val="left" w:pos="4215"/>
        </w:tabs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E24DDB" w14:paraId="66982E16" w14:textId="77777777" w:rsidTr="00E52B3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2D37D" w14:textId="6E064E00" w:rsidR="00E24DDB" w:rsidRPr="000E404C" w:rsidRDefault="00E24DDB" w:rsidP="002336DB">
            <w:pPr>
              <w:jc w:val="both"/>
              <w:rPr>
                <w:rFonts w:ascii="Arial" w:hAnsi="Arial" w:cs="Arial"/>
                <w:lang w:eastAsia="en-US"/>
              </w:rPr>
            </w:pPr>
            <w:r w:rsidRPr="002336DB">
              <w:rPr>
                <w:rFonts w:ascii="Arial" w:hAnsi="Arial" w:cs="Arial"/>
                <w:lang w:eastAsia="en-US"/>
              </w:rPr>
              <w:t>О п</w:t>
            </w:r>
            <w:r w:rsidRPr="000E404C">
              <w:rPr>
                <w:rFonts w:ascii="Arial" w:hAnsi="Arial" w:cs="Arial"/>
                <w:color w:val="000000"/>
                <w:lang w:eastAsia="en-US"/>
              </w:rPr>
              <w:t>роекте решения Совета депутатов «</w:t>
            </w:r>
            <w:r w:rsidR="00CD4363" w:rsidRPr="00C13F2F">
              <w:rPr>
                <w:rFonts w:ascii="Arial" w:eastAsiaTheme="minorEastAsia" w:hAnsi="Arial" w:cs="Arial"/>
              </w:rPr>
              <w:t xml:space="preserve">Об утверждении Положения </w:t>
            </w:r>
            <w:r w:rsidR="00CD4363">
              <w:rPr>
                <w:rFonts w:ascii="Arial" w:eastAsiaTheme="minorEastAsia" w:hAnsi="Arial" w:cs="Arial"/>
              </w:rPr>
              <w:t>о</w:t>
            </w:r>
            <w:r w:rsidR="00CD4363" w:rsidRPr="00C13F2F">
              <w:rPr>
                <w:rFonts w:ascii="Arial" w:eastAsia="Calibri" w:hAnsi="Arial" w:cs="Arial"/>
              </w:rPr>
              <w:t xml:space="preserve"> создании условий для организации досуга и обеспечения жителей </w:t>
            </w:r>
            <w:r w:rsidR="00CD4363">
              <w:rPr>
                <w:rFonts w:ascii="Arial" w:eastAsia="Calibri" w:hAnsi="Arial" w:cs="Arial"/>
              </w:rPr>
              <w:t>сельско</w:t>
            </w:r>
            <w:r w:rsidR="00CD4363">
              <w:rPr>
                <w:rFonts w:ascii="Arial" w:eastAsia="Calibri" w:hAnsi="Arial" w:cs="Arial"/>
              </w:rPr>
              <w:t>го</w:t>
            </w:r>
            <w:r w:rsidR="00CD4363">
              <w:rPr>
                <w:rFonts w:ascii="Arial" w:eastAsia="Calibri" w:hAnsi="Arial" w:cs="Arial"/>
              </w:rPr>
              <w:t xml:space="preserve"> </w:t>
            </w:r>
            <w:r w:rsidR="00CD4363" w:rsidRPr="00C13F2F">
              <w:rPr>
                <w:rFonts w:ascii="Arial" w:eastAsia="Calibri" w:hAnsi="Arial" w:cs="Arial"/>
              </w:rPr>
              <w:t>поселени</w:t>
            </w:r>
            <w:r w:rsidR="00CD4363">
              <w:rPr>
                <w:rFonts w:ascii="Arial" w:eastAsia="Calibri" w:hAnsi="Arial" w:cs="Arial"/>
              </w:rPr>
              <w:t>я</w:t>
            </w:r>
            <w:r w:rsidR="00CD4363" w:rsidRPr="00C13F2F">
              <w:rPr>
                <w:rFonts w:ascii="Arial" w:eastAsia="Calibri" w:hAnsi="Arial" w:cs="Arial"/>
              </w:rPr>
              <w:t xml:space="preserve"> «поселок Оссора» услугами организаций культуры</w:t>
            </w:r>
            <w:r w:rsidRPr="000E404C">
              <w:rPr>
                <w:rFonts w:ascii="Arial" w:hAnsi="Arial" w:cs="Arial"/>
                <w:lang w:eastAsia="en-US"/>
              </w:rPr>
              <w:t>»</w:t>
            </w:r>
          </w:p>
        </w:tc>
      </w:tr>
    </w:tbl>
    <w:p w14:paraId="772CED5D" w14:textId="77777777" w:rsidR="00E24DDB" w:rsidRDefault="00E24DDB" w:rsidP="00E24DDB">
      <w:pPr>
        <w:rPr>
          <w:sz w:val="28"/>
          <w:szCs w:val="28"/>
        </w:rPr>
      </w:pPr>
    </w:p>
    <w:p w14:paraId="119AEDCB" w14:textId="69239F60" w:rsidR="00E24DDB" w:rsidRPr="000E404C" w:rsidRDefault="002336DB" w:rsidP="002336DB">
      <w:pPr>
        <w:jc w:val="both"/>
        <w:rPr>
          <w:rFonts w:ascii="Arial" w:hAnsi="Arial" w:cs="Arial"/>
        </w:rPr>
      </w:pPr>
      <w:r w:rsidRPr="006C2AC5">
        <w:rPr>
          <w:rFonts w:ascii="Arial" w:eastAsia="Calibri" w:hAnsi="Arial" w:cs="Arial"/>
          <w:lang w:eastAsia="en-US"/>
        </w:rPr>
        <w:t xml:space="preserve">            </w:t>
      </w:r>
      <w:r w:rsidR="00CD4363">
        <w:rPr>
          <w:rFonts w:ascii="Arial" w:eastAsia="Calibri" w:hAnsi="Arial" w:cs="Arial"/>
          <w:lang w:eastAsia="en-US"/>
        </w:rPr>
        <w:t xml:space="preserve">На основании закона Камчатского края </w:t>
      </w:r>
      <w:r w:rsidR="00CD4363" w:rsidRPr="006F450C">
        <w:rPr>
          <w:rFonts w:ascii="Arial" w:hAnsi="Arial" w:cs="Arial"/>
          <w:shd w:val="clear" w:color="auto" w:fill="FFFFFF"/>
        </w:rPr>
        <w:t>от 19</w:t>
      </w:r>
      <w:r w:rsidR="00CD4363">
        <w:rPr>
          <w:rFonts w:ascii="Arial" w:hAnsi="Arial" w:cs="Arial"/>
          <w:shd w:val="clear" w:color="auto" w:fill="FFFFFF"/>
        </w:rPr>
        <w:t>.12.</w:t>
      </w:r>
      <w:r w:rsidR="00CD4363" w:rsidRPr="006F450C">
        <w:rPr>
          <w:rFonts w:ascii="Arial" w:hAnsi="Arial" w:cs="Arial"/>
          <w:shd w:val="clear" w:color="auto" w:fill="FFFFFF"/>
        </w:rPr>
        <w:t xml:space="preserve">2019 </w:t>
      </w:r>
      <w:r w:rsidR="00CD4363">
        <w:rPr>
          <w:rFonts w:ascii="Arial" w:hAnsi="Arial" w:cs="Arial"/>
          <w:shd w:val="clear" w:color="auto" w:fill="FFFFFF"/>
        </w:rPr>
        <w:t>№</w:t>
      </w:r>
      <w:bookmarkStart w:id="0" w:name="_GoBack"/>
      <w:bookmarkEnd w:id="0"/>
      <w:r w:rsidR="00CD4363" w:rsidRPr="006F450C">
        <w:rPr>
          <w:rFonts w:ascii="Arial" w:hAnsi="Arial" w:cs="Arial"/>
          <w:shd w:val="clear" w:color="auto" w:fill="FFFFFF"/>
        </w:rPr>
        <w:t xml:space="preserve"> 411</w:t>
      </w:r>
      <w:r w:rsidR="00CD4363" w:rsidRPr="006F450C">
        <w:rPr>
          <w:rFonts w:ascii="Arial" w:hAnsi="Arial" w:cs="Arial"/>
        </w:rPr>
        <w:br/>
      </w:r>
      <w:r w:rsidR="00CD4363" w:rsidRPr="006F450C">
        <w:rPr>
          <w:rFonts w:ascii="Arial" w:hAnsi="Arial" w:cs="Arial"/>
          <w:shd w:val="clear" w:color="auto" w:fill="FFFFFF"/>
        </w:rPr>
        <w:t>"О преобразовании городского поселения "поселок Оссора" и о внесении изменений в отдельные законодательные акты Корякского автономного округа и Камчатского края"</w:t>
      </w:r>
      <w:r w:rsidR="00CD4363">
        <w:rPr>
          <w:rFonts w:ascii="Arial" w:hAnsi="Arial" w:cs="Arial"/>
          <w:shd w:val="clear" w:color="auto" w:fill="FFFFFF"/>
        </w:rPr>
        <w:t>,</w:t>
      </w:r>
      <w:r w:rsidR="00CD4363" w:rsidRPr="006F450C">
        <w:rPr>
          <w:rFonts w:ascii="Arial" w:hAnsi="Arial" w:cs="Arial"/>
          <w:shd w:val="clear" w:color="auto" w:fill="FFFFFF"/>
        </w:rPr>
        <w:t xml:space="preserve"> </w:t>
      </w:r>
      <w:r w:rsidR="00CD4363">
        <w:rPr>
          <w:rFonts w:ascii="Arial" w:hAnsi="Arial" w:cs="Arial"/>
          <w:shd w:val="clear" w:color="auto" w:fill="FFFFFF"/>
        </w:rPr>
        <w:t>в</w:t>
      </w:r>
      <w:r>
        <w:rPr>
          <w:rFonts w:ascii="Arial" w:eastAsia="Calibri" w:hAnsi="Arial" w:cs="Arial"/>
          <w:lang w:eastAsia="en-US"/>
        </w:rPr>
        <w:t xml:space="preserve"> соответствии с</w:t>
      </w:r>
      <w:r w:rsidR="00CD4363">
        <w:rPr>
          <w:rFonts w:ascii="Arial" w:eastAsia="Calibri" w:hAnsi="Arial" w:cs="Arial"/>
          <w:lang w:eastAsia="en-US"/>
        </w:rPr>
        <w:t>о</w:t>
      </w:r>
      <w:r>
        <w:rPr>
          <w:rFonts w:ascii="Arial" w:eastAsia="Calibri" w:hAnsi="Arial" w:cs="Arial"/>
          <w:lang w:eastAsia="en-US"/>
        </w:rPr>
        <w:t xml:space="preserve"> </w:t>
      </w:r>
      <w:r w:rsidRPr="006C2AC5">
        <w:rPr>
          <w:rFonts w:ascii="Arial" w:eastAsia="Calibri" w:hAnsi="Arial" w:cs="Arial"/>
          <w:lang w:eastAsia="en-US"/>
        </w:rPr>
        <w:t>стать</w:t>
      </w:r>
      <w:r w:rsidR="00CD4363">
        <w:rPr>
          <w:rFonts w:ascii="Arial" w:eastAsia="Calibri" w:hAnsi="Arial" w:cs="Arial"/>
          <w:lang w:eastAsia="en-US"/>
        </w:rPr>
        <w:t>ей</w:t>
      </w:r>
      <w:r w:rsidRPr="006C2AC5">
        <w:rPr>
          <w:rFonts w:ascii="Arial" w:eastAsia="Calibri" w:hAnsi="Arial" w:cs="Arial"/>
          <w:lang w:eastAsia="en-US"/>
        </w:rPr>
        <w:t xml:space="preserve"> 14 Федерального закона от 06</w:t>
      </w:r>
      <w:r>
        <w:rPr>
          <w:rFonts w:ascii="Arial" w:eastAsia="Calibri" w:hAnsi="Arial" w:cs="Arial"/>
          <w:lang w:eastAsia="en-US"/>
        </w:rPr>
        <w:t>.10.</w:t>
      </w:r>
      <w:r w:rsidRPr="006C2AC5">
        <w:rPr>
          <w:rFonts w:ascii="Arial" w:eastAsia="Calibri" w:hAnsi="Arial" w:cs="Arial"/>
          <w:lang w:eastAsia="en-US"/>
        </w:rPr>
        <w:t xml:space="preserve">2003 </w:t>
      </w:r>
      <w:r>
        <w:rPr>
          <w:rFonts w:ascii="Arial" w:eastAsia="Calibri" w:hAnsi="Arial" w:cs="Arial"/>
          <w:lang w:eastAsia="en-US"/>
        </w:rPr>
        <w:t>№ 131-ФЗ</w:t>
      </w:r>
      <w:r w:rsidRPr="006C2AC5">
        <w:rPr>
          <w:rFonts w:ascii="Arial" w:eastAsia="Calibri" w:hAnsi="Arial" w:cs="Arial"/>
          <w:lang w:eastAsia="en-US"/>
        </w:rPr>
        <w:t xml:space="preserve"> «Об общих принципах организации местного самоуправления в Российской Федерации»</w:t>
      </w:r>
      <w:r w:rsidR="004874D5" w:rsidRPr="000E404C">
        <w:rPr>
          <w:rFonts w:ascii="Arial" w:hAnsi="Arial" w:cs="Arial"/>
        </w:rPr>
        <w:t>,</w:t>
      </w:r>
      <w:r w:rsidR="00E24DDB" w:rsidRPr="000E404C">
        <w:rPr>
          <w:rFonts w:ascii="Arial" w:hAnsi="Arial" w:cs="Arial"/>
          <w:color w:val="000000"/>
        </w:rPr>
        <w:t xml:space="preserve"> Совет депутатов </w:t>
      </w:r>
      <w:r w:rsidR="00E24DDB" w:rsidRPr="000E404C">
        <w:rPr>
          <w:rFonts w:ascii="Arial" w:hAnsi="Arial" w:cs="Arial"/>
        </w:rPr>
        <w:t>муниципального образования сельско</w:t>
      </w:r>
      <w:r w:rsidR="00747B22" w:rsidRPr="000E404C">
        <w:rPr>
          <w:rFonts w:ascii="Arial" w:hAnsi="Arial" w:cs="Arial"/>
        </w:rPr>
        <w:t>е</w:t>
      </w:r>
      <w:r w:rsidR="00E24DDB" w:rsidRPr="000E404C">
        <w:rPr>
          <w:rFonts w:ascii="Arial" w:hAnsi="Arial" w:cs="Arial"/>
        </w:rPr>
        <w:t xml:space="preserve"> поселени</w:t>
      </w:r>
      <w:r w:rsidR="00747B22" w:rsidRPr="000E404C">
        <w:rPr>
          <w:rFonts w:ascii="Arial" w:hAnsi="Arial" w:cs="Arial"/>
        </w:rPr>
        <w:t>е</w:t>
      </w:r>
      <w:r w:rsidR="00E24DDB" w:rsidRPr="000E404C">
        <w:rPr>
          <w:rFonts w:ascii="Arial" w:hAnsi="Arial" w:cs="Arial"/>
        </w:rPr>
        <w:t xml:space="preserve"> «поселок Оссора»</w:t>
      </w:r>
    </w:p>
    <w:p w14:paraId="7FA13286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661C3E35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648B5716" w14:textId="77777777" w:rsidR="00E24DDB" w:rsidRPr="000E404C" w:rsidRDefault="00E24DDB" w:rsidP="000E404C">
      <w:pPr>
        <w:rPr>
          <w:rFonts w:ascii="Arial" w:hAnsi="Arial" w:cs="Arial"/>
          <w:color w:val="000000"/>
        </w:rPr>
      </w:pPr>
      <w:r w:rsidRPr="000E404C">
        <w:rPr>
          <w:rFonts w:ascii="Arial" w:hAnsi="Arial" w:cs="Arial"/>
          <w:color w:val="000000"/>
        </w:rPr>
        <w:t>РЕШИЛ:</w:t>
      </w:r>
    </w:p>
    <w:p w14:paraId="5098CD0B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10FF07F9" w14:textId="6DBF2377" w:rsidR="00E24DDB" w:rsidRPr="000E404C" w:rsidRDefault="00E24DDB" w:rsidP="000E404C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0E404C">
        <w:rPr>
          <w:rFonts w:ascii="Arial" w:hAnsi="Arial" w:cs="Arial"/>
        </w:rPr>
        <w:t xml:space="preserve">Принять решение </w:t>
      </w:r>
      <w:r w:rsidRPr="000E404C">
        <w:rPr>
          <w:rFonts w:ascii="Arial" w:hAnsi="Arial" w:cs="Arial"/>
          <w:color w:val="000000"/>
        </w:rPr>
        <w:t>«</w:t>
      </w:r>
      <w:r w:rsidR="00CD4363" w:rsidRPr="00C13F2F">
        <w:rPr>
          <w:rFonts w:ascii="Arial" w:eastAsiaTheme="minorEastAsia" w:hAnsi="Arial" w:cs="Arial"/>
        </w:rPr>
        <w:t xml:space="preserve">Об утверждении Положения </w:t>
      </w:r>
      <w:r w:rsidR="00CD4363">
        <w:rPr>
          <w:rFonts w:ascii="Arial" w:eastAsiaTheme="minorEastAsia" w:hAnsi="Arial" w:cs="Arial"/>
        </w:rPr>
        <w:t>о</w:t>
      </w:r>
      <w:r w:rsidR="00CD4363" w:rsidRPr="00C13F2F">
        <w:rPr>
          <w:rFonts w:ascii="Arial" w:eastAsia="Calibri" w:hAnsi="Arial" w:cs="Arial"/>
        </w:rPr>
        <w:t xml:space="preserve"> создании условий для организации досуга и обеспечения жителей </w:t>
      </w:r>
      <w:r w:rsidR="00CD4363">
        <w:rPr>
          <w:rFonts w:ascii="Arial" w:eastAsia="Calibri" w:hAnsi="Arial" w:cs="Arial"/>
        </w:rPr>
        <w:t xml:space="preserve">сельского </w:t>
      </w:r>
      <w:r w:rsidR="00CD4363" w:rsidRPr="00C13F2F">
        <w:rPr>
          <w:rFonts w:ascii="Arial" w:eastAsia="Calibri" w:hAnsi="Arial" w:cs="Arial"/>
        </w:rPr>
        <w:t>поселени</w:t>
      </w:r>
      <w:r w:rsidR="00CD4363">
        <w:rPr>
          <w:rFonts w:ascii="Arial" w:eastAsia="Calibri" w:hAnsi="Arial" w:cs="Arial"/>
        </w:rPr>
        <w:t>я</w:t>
      </w:r>
      <w:r w:rsidR="00CD4363" w:rsidRPr="00C13F2F">
        <w:rPr>
          <w:rFonts w:ascii="Arial" w:eastAsia="Calibri" w:hAnsi="Arial" w:cs="Arial"/>
        </w:rPr>
        <w:t xml:space="preserve"> «поселок Оссора» услугами организаций культуры</w:t>
      </w:r>
      <w:r w:rsidRPr="000E404C">
        <w:rPr>
          <w:rFonts w:ascii="Arial" w:hAnsi="Arial" w:cs="Arial"/>
        </w:rPr>
        <w:t>».</w:t>
      </w:r>
      <w:r w:rsidRPr="000E404C">
        <w:rPr>
          <w:rFonts w:ascii="Arial" w:hAnsi="Arial" w:cs="Arial"/>
          <w:color w:val="000000"/>
        </w:rPr>
        <w:t xml:space="preserve"> </w:t>
      </w:r>
    </w:p>
    <w:p w14:paraId="22E1A14B" w14:textId="77777777" w:rsidR="00E24DDB" w:rsidRPr="000E404C" w:rsidRDefault="00E24DDB" w:rsidP="000E404C">
      <w:pPr>
        <w:tabs>
          <w:tab w:val="num" w:pos="0"/>
        </w:tabs>
        <w:ind w:left="426" w:firstLine="709"/>
        <w:jc w:val="both"/>
        <w:rPr>
          <w:rFonts w:ascii="Arial" w:hAnsi="Arial" w:cs="Arial"/>
          <w:color w:val="000000"/>
        </w:rPr>
      </w:pPr>
    </w:p>
    <w:p w14:paraId="44F578D0" w14:textId="58C08DA1" w:rsidR="00E24DDB" w:rsidRPr="000E404C" w:rsidRDefault="00E24DDB" w:rsidP="000E404C">
      <w:pPr>
        <w:ind w:firstLine="709"/>
        <w:jc w:val="both"/>
        <w:rPr>
          <w:rFonts w:ascii="Arial" w:hAnsi="Arial" w:cs="Arial"/>
        </w:rPr>
      </w:pPr>
      <w:r w:rsidRPr="000E404C">
        <w:rPr>
          <w:rFonts w:ascii="Arial" w:hAnsi="Arial" w:cs="Arial"/>
          <w:color w:val="000000"/>
        </w:rPr>
        <w:t xml:space="preserve">2. </w:t>
      </w:r>
      <w:r w:rsidRPr="000E404C">
        <w:rPr>
          <w:rFonts w:ascii="Arial" w:hAnsi="Arial" w:cs="Arial"/>
        </w:rPr>
        <w:t>Направить решение «</w:t>
      </w:r>
      <w:r w:rsidR="00CD4363" w:rsidRPr="00C13F2F">
        <w:rPr>
          <w:rFonts w:ascii="Arial" w:eastAsiaTheme="minorEastAsia" w:hAnsi="Arial" w:cs="Arial"/>
        </w:rPr>
        <w:t xml:space="preserve">Об утверждении Положения </w:t>
      </w:r>
      <w:r w:rsidR="00CD4363">
        <w:rPr>
          <w:rFonts w:ascii="Arial" w:eastAsiaTheme="minorEastAsia" w:hAnsi="Arial" w:cs="Arial"/>
        </w:rPr>
        <w:t>о</w:t>
      </w:r>
      <w:r w:rsidR="00CD4363" w:rsidRPr="00C13F2F">
        <w:rPr>
          <w:rFonts w:ascii="Arial" w:eastAsia="Calibri" w:hAnsi="Arial" w:cs="Arial"/>
        </w:rPr>
        <w:t xml:space="preserve"> создании условий для организации досуга и обеспечения жителей </w:t>
      </w:r>
      <w:r w:rsidR="00CD4363">
        <w:rPr>
          <w:rFonts w:ascii="Arial" w:eastAsia="Calibri" w:hAnsi="Arial" w:cs="Arial"/>
        </w:rPr>
        <w:t xml:space="preserve">сельского </w:t>
      </w:r>
      <w:r w:rsidR="00CD4363" w:rsidRPr="00C13F2F">
        <w:rPr>
          <w:rFonts w:ascii="Arial" w:eastAsia="Calibri" w:hAnsi="Arial" w:cs="Arial"/>
        </w:rPr>
        <w:t>поселени</w:t>
      </w:r>
      <w:r w:rsidR="00CD4363">
        <w:rPr>
          <w:rFonts w:ascii="Arial" w:eastAsia="Calibri" w:hAnsi="Arial" w:cs="Arial"/>
        </w:rPr>
        <w:t>я</w:t>
      </w:r>
      <w:r w:rsidR="00CD4363" w:rsidRPr="00C13F2F">
        <w:rPr>
          <w:rFonts w:ascii="Arial" w:eastAsia="Calibri" w:hAnsi="Arial" w:cs="Arial"/>
        </w:rPr>
        <w:t xml:space="preserve"> «поселок Оссора» услугами организаций культуры</w:t>
      </w:r>
      <w:r w:rsidRPr="000E404C">
        <w:rPr>
          <w:rFonts w:ascii="Arial" w:hAnsi="Arial" w:cs="Arial"/>
        </w:rPr>
        <w:t>» Главе муниципального образования сельско</w:t>
      </w:r>
      <w:r w:rsidR="00747B22" w:rsidRPr="000E404C">
        <w:rPr>
          <w:rFonts w:ascii="Arial" w:hAnsi="Arial" w:cs="Arial"/>
        </w:rPr>
        <w:t>е</w:t>
      </w:r>
      <w:r w:rsidRPr="000E404C">
        <w:rPr>
          <w:rFonts w:ascii="Arial" w:hAnsi="Arial" w:cs="Arial"/>
        </w:rPr>
        <w:t xml:space="preserve"> поселени</w:t>
      </w:r>
      <w:r w:rsidR="00747B22" w:rsidRPr="000E404C">
        <w:rPr>
          <w:rFonts w:ascii="Arial" w:hAnsi="Arial" w:cs="Arial"/>
        </w:rPr>
        <w:t>е</w:t>
      </w:r>
      <w:r w:rsidRPr="000E404C">
        <w:rPr>
          <w:rFonts w:ascii="Arial" w:hAnsi="Arial" w:cs="Arial"/>
        </w:rPr>
        <w:t xml:space="preserve"> «поселок Оссора» для подписания и опубликования.</w:t>
      </w:r>
    </w:p>
    <w:p w14:paraId="182890BE" w14:textId="77777777" w:rsidR="00E24DDB" w:rsidRPr="000E404C" w:rsidRDefault="00E24DDB" w:rsidP="000E404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67457FF2" w14:textId="77777777" w:rsidR="00E24DDB" w:rsidRPr="000E404C" w:rsidRDefault="00E24DDB" w:rsidP="00E24DDB">
      <w:pPr>
        <w:tabs>
          <w:tab w:val="num" w:pos="0"/>
        </w:tabs>
        <w:jc w:val="both"/>
        <w:rPr>
          <w:rFonts w:ascii="Arial" w:hAnsi="Arial" w:cs="Arial"/>
        </w:rPr>
      </w:pPr>
    </w:p>
    <w:p w14:paraId="704A4638" w14:textId="77777777" w:rsidR="00E24DDB" w:rsidRPr="000E404C" w:rsidRDefault="00E24DDB" w:rsidP="00E24DDB">
      <w:pPr>
        <w:jc w:val="both"/>
        <w:rPr>
          <w:rFonts w:ascii="Arial" w:hAnsi="Arial" w:cs="Arial"/>
        </w:rPr>
      </w:pPr>
    </w:p>
    <w:p w14:paraId="53D2BBC7" w14:textId="195F33A8" w:rsidR="002C2ABE" w:rsidRDefault="008B64CB" w:rsidP="002C2A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2C2ABE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567A9117" w14:textId="4EDED538" w:rsidR="002C2ABE" w:rsidRDefault="002C2ABE" w:rsidP="002C2A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Совета депутатов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 </w:t>
      </w:r>
      <w:r w:rsidR="000E08D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="008B64CB">
        <w:rPr>
          <w:rFonts w:ascii="Arial" w:hAnsi="Arial" w:cs="Arial"/>
        </w:rPr>
        <w:t>Е.В.Плохотников</w:t>
      </w:r>
    </w:p>
    <w:p w14:paraId="59031380" w14:textId="1C4C6208" w:rsidR="000D61C7" w:rsidRPr="000E404C" w:rsidRDefault="000D61C7" w:rsidP="000D61C7">
      <w:pPr>
        <w:rPr>
          <w:rFonts w:ascii="Arial" w:hAnsi="Arial" w:cs="Arial"/>
        </w:rPr>
      </w:pPr>
    </w:p>
    <w:p w14:paraId="6610061D" w14:textId="77777777" w:rsidR="00E24DDB" w:rsidRPr="000E404C" w:rsidRDefault="00E24DDB" w:rsidP="00E24DDB">
      <w:pPr>
        <w:rPr>
          <w:rFonts w:ascii="Arial" w:hAnsi="Arial" w:cs="Arial"/>
        </w:rPr>
      </w:pPr>
    </w:p>
    <w:p w14:paraId="0FC786F7" w14:textId="77777777" w:rsidR="00E24DDB" w:rsidRDefault="00E24DDB" w:rsidP="00E24DDB"/>
    <w:p w14:paraId="749171F1" w14:textId="77777777" w:rsidR="00E24DDB" w:rsidRDefault="00E24DDB" w:rsidP="00E24DDB"/>
    <w:p w14:paraId="0ACD1DF2" w14:textId="77777777" w:rsidR="007B381C" w:rsidRPr="00242779" w:rsidRDefault="007B381C" w:rsidP="00242779">
      <w:pPr>
        <w:rPr>
          <w:szCs w:val="28"/>
        </w:rPr>
      </w:pPr>
    </w:p>
    <w:sectPr w:rsidR="007B381C" w:rsidRPr="00242779" w:rsidSect="00201B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00F49"/>
    <w:multiLevelType w:val="hybridMultilevel"/>
    <w:tmpl w:val="4BA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81C"/>
    <w:rsid w:val="000223EB"/>
    <w:rsid w:val="000471B7"/>
    <w:rsid w:val="00063867"/>
    <w:rsid w:val="000B557A"/>
    <w:rsid w:val="000D4862"/>
    <w:rsid w:val="000D61C7"/>
    <w:rsid w:val="000E08D8"/>
    <w:rsid w:val="000E404C"/>
    <w:rsid w:val="00115591"/>
    <w:rsid w:val="00123052"/>
    <w:rsid w:val="001526BC"/>
    <w:rsid w:val="001B4B6D"/>
    <w:rsid w:val="001D0238"/>
    <w:rsid w:val="001D2E52"/>
    <w:rsid w:val="001F72B0"/>
    <w:rsid w:val="00225036"/>
    <w:rsid w:val="002336DB"/>
    <w:rsid w:val="00242779"/>
    <w:rsid w:val="00243B5F"/>
    <w:rsid w:val="002C2ABE"/>
    <w:rsid w:val="003455CE"/>
    <w:rsid w:val="003E4586"/>
    <w:rsid w:val="003F4AD0"/>
    <w:rsid w:val="00422453"/>
    <w:rsid w:val="00467339"/>
    <w:rsid w:val="00470E72"/>
    <w:rsid w:val="00482E2B"/>
    <w:rsid w:val="004874D5"/>
    <w:rsid w:val="004A1242"/>
    <w:rsid w:val="004B396A"/>
    <w:rsid w:val="004D2031"/>
    <w:rsid w:val="005031C5"/>
    <w:rsid w:val="005531E3"/>
    <w:rsid w:val="00595E53"/>
    <w:rsid w:val="005E18CC"/>
    <w:rsid w:val="005F2E70"/>
    <w:rsid w:val="00624806"/>
    <w:rsid w:val="0065389F"/>
    <w:rsid w:val="00697458"/>
    <w:rsid w:val="006E1289"/>
    <w:rsid w:val="006F1AB0"/>
    <w:rsid w:val="00747B22"/>
    <w:rsid w:val="007574FB"/>
    <w:rsid w:val="007B381C"/>
    <w:rsid w:val="007E5985"/>
    <w:rsid w:val="007F2921"/>
    <w:rsid w:val="00800440"/>
    <w:rsid w:val="008853E5"/>
    <w:rsid w:val="00893A4A"/>
    <w:rsid w:val="008B64CB"/>
    <w:rsid w:val="008C2A08"/>
    <w:rsid w:val="00A1671F"/>
    <w:rsid w:val="00A46187"/>
    <w:rsid w:val="00A501D9"/>
    <w:rsid w:val="00A736D7"/>
    <w:rsid w:val="00AB48AE"/>
    <w:rsid w:val="00AB4BCA"/>
    <w:rsid w:val="00B25B4B"/>
    <w:rsid w:val="00B910C0"/>
    <w:rsid w:val="00B930F0"/>
    <w:rsid w:val="00BF57BA"/>
    <w:rsid w:val="00C156E5"/>
    <w:rsid w:val="00C405FF"/>
    <w:rsid w:val="00C55C03"/>
    <w:rsid w:val="00C86D63"/>
    <w:rsid w:val="00CD4363"/>
    <w:rsid w:val="00CE22EF"/>
    <w:rsid w:val="00CF0997"/>
    <w:rsid w:val="00CF2071"/>
    <w:rsid w:val="00D74BFC"/>
    <w:rsid w:val="00DA176D"/>
    <w:rsid w:val="00DC2609"/>
    <w:rsid w:val="00DE1DB2"/>
    <w:rsid w:val="00E24DDB"/>
    <w:rsid w:val="00E52B34"/>
    <w:rsid w:val="00E54560"/>
    <w:rsid w:val="00E90AC4"/>
    <w:rsid w:val="00ED16B8"/>
    <w:rsid w:val="00F004EF"/>
    <w:rsid w:val="00F07A83"/>
    <w:rsid w:val="00F26E74"/>
    <w:rsid w:val="00F44D1D"/>
    <w:rsid w:val="00F52DEE"/>
    <w:rsid w:val="00F74E81"/>
    <w:rsid w:val="00FB18F2"/>
    <w:rsid w:val="00FC6871"/>
    <w:rsid w:val="00FE2222"/>
    <w:rsid w:val="00FE3504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E01B"/>
  <w15:docId w15:val="{B2D968B2-0EBD-427D-8133-7EFD8DEF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7B381C"/>
    <w:pPr>
      <w:spacing w:after="0" w:line="240" w:lineRule="auto"/>
    </w:pPr>
  </w:style>
  <w:style w:type="paragraph" w:customStyle="1" w:styleId="consplustitle">
    <w:name w:val="consplustitle"/>
    <w:basedOn w:val="a"/>
    <w:rsid w:val="000E404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61</cp:revision>
  <cp:lastPrinted>2025-04-30T03:17:00Z</cp:lastPrinted>
  <dcterms:created xsi:type="dcterms:W3CDTF">2019-12-16T00:29:00Z</dcterms:created>
  <dcterms:modified xsi:type="dcterms:W3CDTF">2025-05-06T02:56:00Z</dcterms:modified>
</cp:coreProperties>
</file>